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96ECB" w14:textId="76CB47ED" w:rsidR="00DD7680" w:rsidRPr="00DD7680" w:rsidRDefault="00DD7680" w:rsidP="00DD7680">
      <w:pPr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DD7680">
        <w:rPr>
          <w:rFonts w:ascii="Arial" w:hAnsi="Arial" w:cs="Arial"/>
          <w:b/>
          <w:bCs/>
          <w:sz w:val="28"/>
          <w:szCs w:val="28"/>
        </w:rPr>
        <w:t xml:space="preserve">El govern </w:t>
      </w:r>
      <w:proofErr w:type="spellStart"/>
      <w:r w:rsidRPr="00DD7680">
        <w:rPr>
          <w:rFonts w:ascii="Arial" w:hAnsi="Arial" w:cs="Arial"/>
          <w:b/>
          <w:bCs/>
          <w:sz w:val="28"/>
          <w:szCs w:val="28"/>
        </w:rPr>
        <w:t>ERC+Cup</w:t>
      </w:r>
      <w:proofErr w:type="spellEnd"/>
      <w:r w:rsidRPr="00DD7680">
        <w:rPr>
          <w:rFonts w:ascii="Arial" w:hAnsi="Arial" w:cs="Arial"/>
          <w:b/>
          <w:bCs/>
          <w:sz w:val="28"/>
          <w:szCs w:val="28"/>
        </w:rPr>
        <w:t xml:space="preserve"> acaba amb la idea d’Illa Cultural</w:t>
      </w:r>
    </w:p>
    <w:p w14:paraId="20AAF538" w14:textId="359D8385" w:rsidR="00DD7680" w:rsidRPr="00DD7680" w:rsidRDefault="00DD7680" w:rsidP="00DD768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D7680">
        <w:rPr>
          <w:rFonts w:ascii="Arial" w:hAnsi="Arial" w:cs="Arial"/>
          <w:b/>
          <w:bCs/>
          <w:sz w:val="24"/>
          <w:szCs w:val="24"/>
        </w:rPr>
        <w:t xml:space="preserve">Treballem per Solsona vota en contra de situar l’Agència </w:t>
      </w:r>
      <w:proofErr w:type="spellStart"/>
      <w:r w:rsidRPr="00DD7680">
        <w:rPr>
          <w:rFonts w:ascii="Arial" w:hAnsi="Arial" w:cs="Arial"/>
          <w:b/>
          <w:bCs/>
          <w:sz w:val="24"/>
          <w:szCs w:val="24"/>
        </w:rPr>
        <w:t>SolCar</w:t>
      </w:r>
      <w:proofErr w:type="spellEnd"/>
      <w:r w:rsidRPr="00DD7680">
        <w:rPr>
          <w:rFonts w:ascii="Arial" w:hAnsi="Arial" w:cs="Arial"/>
          <w:b/>
          <w:bCs/>
          <w:sz w:val="24"/>
          <w:szCs w:val="24"/>
        </w:rPr>
        <w:t xml:space="preserve"> als baixos de Cal Manel enlloc d’establir-hi la Casa dels Gegants del Carnaval</w:t>
      </w:r>
    </w:p>
    <w:p w14:paraId="3B9FFEDC" w14:textId="360BFFEE" w:rsidR="00DD7680" w:rsidRPr="00DD7680" w:rsidRDefault="00DD7680" w:rsidP="00DD7680">
      <w:pPr>
        <w:jc w:val="both"/>
        <w:rPr>
          <w:rFonts w:ascii="Arial" w:hAnsi="Arial" w:cs="Arial"/>
        </w:rPr>
      </w:pPr>
      <w:r w:rsidRPr="00DD7680">
        <w:rPr>
          <w:rFonts w:ascii="Arial" w:hAnsi="Arial" w:cs="Arial"/>
        </w:rPr>
        <w:t xml:space="preserve">El govern </w:t>
      </w:r>
      <w:proofErr w:type="spellStart"/>
      <w:r w:rsidRPr="00DD7680">
        <w:rPr>
          <w:rFonts w:ascii="Arial" w:hAnsi="Arial" w:cs="Arial"/>
        </w:rPr>
        <w:t>d’ERC+Cup</w:t>
      </w:r>
      <w:proofErr w:type="spellEnd"/>
      <w:r w:rsidRPr="00DD7680">
        <w:rPr>
          <w:rFonts w:ascii="Arial" w:hAnsi="Arial" w:cs="Arial"/>
        </w:rPr>
        <w:t xml:space="preserve"> ha decidit abandonar definitivament el projecte d’Illa Cultural que s’havia anat consensuant entre les diferents forces polítiques i entitats durant anys i </w:t>
      </w:r>
      <w:r w:rsidR="006C40D9">
        <w:rPr>
          <w:rFonts w:ascii="Arial" w:hAnsi="Arial" w:cs="Arial"/>
        </w:rPr>
        <w:t>en el</w:t>
      </w:r>
      <w:r w:rsidRPr="00DD7680">
        <w:rPr>
          <w:rFonts w:ascii="Arial" w:hAnsi="Arial" w:cs="Arial"/>
        </w:rPr>
        <w:t xml:space="preserve"> qual s’havia gastat molts diners. Aquest gir inesperat, i sense cap mena de diàleg, ha vist la llum després de conèixer que l’Ajuntament demanarà que es destini 240.106,75 euros del Pla Únic d’Obres i Serveis de la Generalitat a la rehabilitació de l</w:t>
      </w:r>
      <w:r w:rsidR="006C40D9">
        <w:rPr>
          <w:rFonts w:ascii="Arial" w:hAnsi="Arial" w:cs="Arial"/>
        </w:rPr>
        <w:t>a</w:t>
      </w:r>
      <w:r w:rsidRPr="00DD7680">
        <w:rPr>
          <w:rFonts w:ascii="Arial" w:hAnsi="Arial" w:cs="Arial"/>
        </w:rPr>
        <w:t xml:space="preserve"> plant</w:t>
      </w:r>
      <w:r w:rsidR="006C40D9">
        <w:rPr>
          <w:rFonts w:ascii="Arial" w:hAnsi="Arial" w:cs="Arial"/>
        </w:rPr>
        <w:t>a</w:t>
      </w:r>
      <w:r w:rsidRPr="00DD7680">
        <w:rPr>
          <w:rFonts w:ascii="Arial" w:hAnsi="Arial" w:cs="Arial"/>
        </w:rPr>
        <w:t xml:space="preserve"> bai</w:t>
      </w:r>
      <w:r w:rsidR="004718E7">
        <w:rPr>
          <w:rFonts w:ascii="Arial" w:hAnsi="Arial" w:cs="Arial"/>
        </w:rPr>
        <w:t>x</w:t>
      </w:r>
      <w:r w:rsidRPr="00DD7680">
        <w:rPr>
          <w:rFonts w:ascii="Arial" w:hAnsi="Arial" w:cs="Arial"/>
        </w:rPr>
        <w:t xml:space="preserve">a i </w:t>
      </w:r>
      <w:r w:rsidR="006C40D9">
        <w:rPr>
          <w:rFonts w:ascii="Arial" w:hAnsi="Arial" w:cs="Arial"/>
        </w:rPr>
        <w:t xml:space="preserve">la </w:t>
      </w:r>
      <w:r w:rsidRPr="00DD7680">
        <w:rPr>
          <w:rFonts w:ascii="Arial" w:hAnsi="Arial" w:cs="Arial"/>
        </w:rPr>
        <w:t xml:space="preserve">primera de Cal Manel per </w:t>
      </w:r>
      <w:r w:rsidR="006C40D9">
        <w:rPr>
          <w:rFonts w:ascii="Arial" w:hAnsi="Arial" w:cs="Arial"/>
        </w:rPr>
        <w:t>tal de</w:t>
      </w:r>
      <w:r w:rsidRPr="00DD7680">
        <w:rPr>
          <w:rFonts w:ascii="Arial" w:hAnsi="Arial" w:cs="Arial"/>
        </w:rPr>
        <w:t xml:space="preserve"> situar-hi l’Agència de Desenvolupament Solsona-Cardona.</w:t>
      </w:r>
    </w:p>
    <w:p w14:paraId="173F8986" w14:textId="77777777" w:rsidR="00DD7680" w:rsidRDefault="00DD7680" w:rsidP="00DD7680">
      <w:pPr>
        <w:jc w:val="both"/>
        <w:rPr>
          <w:rFonts w:ascii="Arial" w:hAnsi="Arial" w:cs="Arial"/>
        </w:rPr>
      </w:pPr>
      <w:r w:rsidRPr="00DD7680">
        <w:rPr>
          <w:rFonts w:ascii="Arial" w:hAnsi="Arial" w:cs="Arial"/>
        </w:rPr>
        <w:t>Durant el Ple en el qual es va aprovar la sol·licitud a la Generalitat de Catalunya, el portaveu de Treballem per Solsona, Marc Barbens, va desgranar els següents motius per estar-hi en contra:</w:t>
      </w:r>
    </w:p>
    <w:p w14:paraId="14E04EE3" w14:textId="7C672EF3" w:rsidR="00DD7680" w:rsidRDefault="00DD7680" w:rsidP="00DD7680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DD7680"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</w:rPr>
        <w:t>l govern es</w:t>
      </w:r>
      <w:r w:rsidRPr="00DD7680">
        <w:rPr>
          <w:rFonts w:ascii="Arial" w:hAnsi="Arial" w:cs="Arial"/>
          <w:b/>
          <w:bCs/>
        </w:rPr>
        <w:t xml:space="preserve"> carreg</w:t>
      </w:r>
      <w:r>
        <w:rPr>
          <w:rFonts w:ascii="Arial" w:hAnsi="Arial" w:cs="Arial"/>
          <w:b/>
          <w:bCs/>
        </w:rPr>
        <w:t>a</w:t>
      </w:r>
      <w:r w:rsidRPr="00DD7680">
        <w:rPr>
          <w:rFonts w:ascii="Arial" w:hAnsi="Arial" w:cs="Arial"/>
          <w:b/>
          <w:bCs/>
        </w:rPr>
        <w:t xml:space="preserve"> la idea d’Illa Cultural.</w:t>
      </w:r>
      <w:r w:rsidRPr="00DD7680">
        <w:rPr>
          <w:rFonts w:ascii="Arial" w:hAnsi="Arial" w:cs="Arial"/>
        </w:rPr>
        <w:t xml:space="preserve"> El cop del volant que significa aquesta actuació en la concepció d’ús cultural </w:t>
      </w:r>
      <w:r w:rsidR="006C40D9">
        <w:rPr>
          <w:rFonts w:ascii="Arial" w:hAnsi="Arial" w:cs="Arial"/>
        </w:rPr>
        <w:t>del conjunt</w:t>
      </w:r>
      <w:r w:rsidRPr="00DD7680">
        <w:rPr>
          <w:rFonts w:ascii="Arial" w:hAnsi="Arial" w:cs="Arial"/>
        </w:rPr>
        <w:t xml:space="preserve"> forma</w:t>
      </w:r>
      <w:r w:rsidR="006C40D9">
        <w:rPr>
          <w:rFonts w:ascii="Arial" w:hAnsi="Arial" w:cs="Arial"/>
        </w:rPr>
        <w:t xml:space="preserve">t </w:t>
      </w:r>
      <w:r w:rsidRPr="00DD7680">
        <w:rPr>
          <w:rFonts w:ascii="Arial" w:hAnsi="Arial" w:cs="Arial"/>
        </w:rPr>
        <w:t xml:space="preserve">pels edificis històrics de propietat municipal: Cal Morató, Cal Manel i Cal Metge Solé. Era un consens estable de ciutat -grups polítics i societat civil- desenvolupar aquesta Illa com una zona integrada de cultura, patrimoni, folklore, museu, </w:t>
      </w:r>
      <w:r w:rsidR="000B6D5A">
        <w:rPr>
          <w:rFonts w:ascii="Arial" w:hAnsi="Arial" w:cs="Arial"/>
        </w:rPr>
        <w:t xml:space="preserve">centre d’interpretació, </w:t>
      </w:r>
      <w:r w:rsidRPr="00DD7680">
        <w:rPr>
          <w:rFonts w:ascii="Arial" w:hAnsi="Arial" w:cs="Arial"/>
        </w:rPr>
        <w:t>presentació de la ciutat al món i d’acollida dels visitants.</w:t>
      </w:r>
    </w:p>
    <w:p w14:paraId="1A4025A4" w14:textId="77777777" w:rsidR="00DD7680" w:rsidRDefault="00DD7680" w:rsidP="00DD7680">
      <w:pPr>
        <w:pStyle w:val="Prrafodelista"/>
        <w:ind w:left="360"/>
        <w:jc w:val="both"/>
        <w:rPr>
          <w:rFonts w:ascii="Arial" w:hAnsi="Arial" w:cs="Arial"/>
        </w:rPr>
      </w:pPr>
    </w:p>
    <w:p w14:paraId="1E3D949B" w14:textId="3DF33892" w:rsidR="00DD7680" w:rsidRDefault="00DD7680" w:rsidP="00DD7680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DD7680">
        <w:rPr>
          <w:rFonts w:ascii="Arial" w:hAnsi="Arial" w:cs="Arial"/>
          <w:b/>
          <w:bCs/>
        </w:rPr>
        <w:t xml:space="preserve">El govern reconeix anys després l’error </w:t>
      </w:r>
      <w:r w:rsidR="006C40D9">
        <w:rPr>
          <w:rFonts w:ascii="Arial" w:hAnsi="Arial" w:cs="Arial"/>
          <w:b/>
          <w:bCs/>
        </w:rPr>
        <w:t>que era</w:t>
      </w:r>
      <w:r w:rsidRPr="00DD7680">
        <w:rPr>
          <w:rFonts w:ascii="Arial" w:hAnsi="Arial" w:cs="Arial"/>
          <w:b/>
          <w:bCs/>
        </w:rPr>
        <w:t xml:space="preserve"> voler situar tants usos entre Cal Manel i Cal Metge Solé</w:t>
      </w:r>
      <w:r w:rsidRPr="00DD7680">
        <w:rPr>
          <w:rFonts w:ascii="Arial" w:hAnsi="Arial" w:cs="Arial"/>
        </w:rPr>
        <w:t>. Aquest grup va alertar durant molts anys que el projecte que tenia en ment el govern municipal era molt difícil d’encabir en aquesta zona: Casa dels Gegants del Carnaval, Alberg, zona comuna d’estudi i treball i un mirador. Pensàvem que l’alberg, que és necessari a Solsona, segurament s’aguantava amb  pinces en aquest</w:t>
      </w:r>
      <w:r w:rsidR="000B6D5A">
        <w:rPr>
          <w:rFonts w:ascii="Arial" w:hAnsi="Arial" w:cs="Arial"/>
        </w:rPr>
        <w:t xml:space="preserve"> emplaçament</w:t>
      </w:r>
      <w:r w:rsidRPr="00DD7680">
        <w:rPr>
          <w:rFonts w:ascii="Arial" w:hAnsi="Arial" w:cs="Arial"/>
        </w:rPr>
        <w:t xml:space="preserve"> per la poca disponibilitat d’espai. Molts esforços hi van dedicar tècnics interns i externs per buscar</w:t>
      </w:r>
      <w:r w:rsidR="006C40D9">
        <w:rPr>
          <w:rFonts w:ascii="Arial" w:hAnsi="Arial" w:cs="Arial"/>
        </w:rPr>
        <w:t>-hi</w:t>
      </w:r>
      <w:r w:rsidRPr="00DD7680">
        <w:rPr>
          <w:rFonts w:ascii="Arial" w:hAnsi="Arial" w:cs="Arial"/>
        </w:rPr>
        <w:t xml:space="preserve"> l’encaix. </w:t>
      </w:r>
      <w:r w:rsidR="006C40D9">
        <w:rPr>
          <w:rFonts w:ascii="Arial" w:hAnsi="Arial" w:cs="Arial"/>
        </w:rPr>
        <w:t>Per</w:t>
      </w:r>
      <w:r w:rsidRPr="00DD7680">
        <w:rPr>
          <w:rFonts w:ascii="Arial" w:hAnsi="Arial" w:cs="Arial"/>
        </w:rPr>
        <w:t xml:space="preserve"> part del govern municipal</w:t>
      </w:r>
      <w:r w:rsidR="006C40D9">
        <w:rPr>
          <w:rFonts w:ascii="Arial" w:hAnsi="Arial" w:cs="Arial"/>
        </w:rPr>
        <w:t xml:space="preserve"> mai </w:t>
      </w:r>
      <w:r w:rsidR="00126BC1">
        <w:rPr>
          <w:rFonts w:ascii="Arial" w:hAnsi="Arial" w:cs="Arial"/>
        </w:rPr>
        <w:t>van voler assumir-ho</w:t>
      </w:r>
      <w:r w:rsidRPr="00DD7680">
        <w:rPr>
          <w:rFonts w:ascii="Arial" w:hAnsi="Arial" w:cs="Arial"/>
        </w:rPr>
        <w:t>.</w:t>
      </w:r>
      <w:r w:rsidR="000B6D5A">
        <w:rPr>
          <w:rFonts w:ascii="Arial" w:hAnsi="Arial" w:cs="Arial"/>
        </w:rPr>
        <w:t xml:space="preserve"> Conseqüentment</w:t>
      </w:r>
      <w:r w:rsidR="00126BC1">
        <w:rPr>
          <w:rFonts w:ascii="Arial" w:hAnsi="Arial" w:cs="Arial"/>
        </w:rPr>
        <w:t>,</w:t>
      </w:r>
      <w:r w:rsidRPr="00DD7680">
        <w:rPr>
          <w:rFonts w:ascii="Arial" w:hAnsi="Arial" w:cs="Arial"/>
        </w:rPr>
        <w:t xml:space="preserve"> la Casa dels Gegants del Carnaval perdia molt espai per </w:t>
      </w:r>
      <w:r w:rsidR="000B6D5A">
        <w:rPr>
          <w:rFonts w:ascii="Arial" w:hAnsi="Arial" w:cs="Arial"/>
        </w:rPr>
        <w:t xml:space="preserve">voler-hi </w:t>
      </w:r>
      <w:r w:rsidRPr="00DD7680">
        <w:rPr>
          <w:rFonts w:ascii="Arial" w:hAnsi="Arial" w:cs="Arial"/>
        </w:rPr>
        <w:t>posar</w:t>
      </w:r>
      <w:r w:rsidR="000B6D5A">
        <w:rPr>
          <w:rFonts w:ascii="Arial" w:hAnsi="Arial" w:cs="Arial"/>
        </w:rPr>
        <w:t xml:space="preserve"> </w:t>
      </w:r>
      <w:r w:rsidRPr="00DD7680">
        <w:rPr>
          <w:rFonts w:ascii="Arial" w:hAnsi="Arial" w:cs="Arial"/>
        </w:rPr>
        <w:t>altres usos.</w:t>
      </w:r>
      <w:r w:rsidR="000B6D5A">
        <w:rPr>
          <w:rFonts w:ascii="Arial" w:hAnsi="Arial" w:cs="Arial"/>
        </w:rPr>
        <w:t xml:space="preserve"> Les juntes successives del Carnaval van recelar amb raó que la Casa dels Gegants no tingués</w:t>
      </w:r>
      <w:r w:rsidR="00E005CE">
        <w:rPr>
          <w:rFonts w:ascii="Arial" w:hAnsi="Arial" w:cs="Arial"/>
        </w:rPr>
        <w:t xml:space="preserve"> l’</w:t>
      </w:r>
      <w:r w:rsidR="000B6D5A">
        <w:rPr>
          <w:rFonts w:ascii="Arial" w:hAnsi="Arial" w:cs="Arial"/>
        </w:rPr>
        <w:t>espai</w:t>
      </w:r>
      <w:r w:rsidR="00E005CE">
        <w:rPr>
          <w:rFonts w:ascii="Arial" w:hAnsi="Arial" w:cs="Arial"/>
        </w:rPr>
        <w:t xml:space="preserve"> necessari</w:t>
      </w:r>
      <w:r w:rsidR="00126BC1">
        <w:rPr>
          <w:rFonts w:ascii="Arial" w:hAnsi="Arial" w:cs="Arial"/>
        </w:rPr>
        <w:t xml:space="preserve">. El que no es pot </w:t>
      </w:r>
      <w:r w:rsidR="00E005CE">
        <w:rPr>
          <w:rFonts w:ascii="Arial" w:hAnsi="Arial" w:cs="Arial"/>
        </w:rPr>
        <w:t>admetre per part del govern</w:t>
      </w:r>
      <w:r w:rsidR="00126BC1">
        <w:rPr>
          <w:rFonts w:ascii="Arial" w:hAnsi="Arial" w:cs="Arial"/>
        </w:rPr>
        <w:t xml:space="preserve"> és que en el seu moment </w:t>
      </w:r>
      <w:r w:rsidR="00E005CE">
        <w:rPr>
          <w:rFonts w:ascii="Arial" w:hAnsi="Arial" w:cs="Arial"/>
        </w:rPr>
        <w:t>s</w:t>
      </w:r>
      <w:r w:rsidR="00126BC1">
        <w:rPr>
          <w:rFonts w:ascii="Arial" w:hAnsi="Arial" w:cs="Arial"/>
        </w:rPr>
        <w:t>e</w:t>
      </w:r>
      <w:r w:rsidR="00E005CE">
        <w:rPr>
          <w:rFonts w:ascii="Arial" w:hAnsi="Arial" w:cs="Arial"/>
        </w:rPr>
        <w:t>’l</w:t>
      </w:r>
      <w:r w:rsidR="00126BC1">
        <w:rPr>
          <w:rFonts w:ascii="Arial" w:hAnsi="Arial" w:cs="Arial"/>
        </w:rPr>
        <w:t>s</w:t>
      </w:r>
      <w:r w:rsidR="00E005CE">
        <w:rPr>
          <w:rFonts w:ascii="Arial" w:hAnsi="Arial" w:cs="Arial"/>
        </w:rPr>
        <w:t xml:space="preserve"> volgués</w:t>
      </w:r>
      <w:r w:rsidR="00126BC1">
        <w:rPr>
          <w:rFonts w:ascii="Arial" w:hAnsi="Arial" w:cs="Arial"/>
        </w:rPr>
        <w:t xml:space="preserve"> </w:t>
      </w:r>
      <w:r w:rsidR="00E005CE">
        <w:rPr>
          <w:rFonts w:ascii="Arial" w:hAnsi="Arial" w:cs="Arial"/>
        </w:rPr>
        <w:t xml:space="preserve">silenciar </w:t>
      </w:r>
      <w:r w:rsidR="00126BC1">
        <w:rPr>
          <w:rFonts w:ascii="Arial" w:hAnsi="Arial" w:cs="Arial"/>
        </w:rPr>
        <w:t>tira</w:t>
      </w:r>
      <w:r w:rsidR="00E005CE">
        <w:rPr>
          <w:rFonts w:ascii="Arial" w:hAnsi="Arial" w:cs="Arial"/>
        </w:rPr>
        <w:t>nt</w:t>
      </w:r>
      <w:r w:rsidR="00126BC1">
        <w:rPr>
          <w:rFonts w:ascii="Arial" w:hAnsi="Arial" w:cs="Arial"/>
        </w:rPr>
        <w:t xml:space="preserve"> endavant igualment el projecte sense espai</w:t>
      </w:r>
      <w:r w:rsidR="00E005CE">
        <w:rPr>
          <w:rFonts w:ascii="Arial" w:hAnsi="Arial" w:cs="Arial"/>
        </w:rPr>
        <w:t>, per culpa dels molts usos,</w:t>
      </w:r>
      <w:r w:rsidR="00126BC1">
        <w:rPr>
          <w:rFonts w:ascii="Arial" w:hAnsi="Arial" w:cs="Arial"/>
        </w:rPr>
        <w:t xml:space="preserve"> i ara que</w:t>
      </w:r>
      <w:r w:rsidR="00E005CE">
        <w:rPr>
          <w:rFonts w:ascii="Arial" w:hAnsi="Arial" w:cs="Arial"/>
        </w:rPr>
        <w:t xml:space="preserve"> tanquen la porta a l’Illa Cultural</w:t>
      </w:r>
      <w:r w:rsidR="00126BC1">
        <w:rPr>
          <w:rFonts w:ascii="Arial" w:hAnsi="Arial" w:cs="Arial"/>
        </w:rPr>
        <w:t xml:space="preserve"> els</w:t>
      </w:r>
      <w:r w:rsidR="00E005CE">
        <w:rPr>
          <w:rFonts w:ascii="Arial" w:hAnsi="Arial" w:cs="Arial"/>
        </w:rPr>
        <w:t xml:space="preserve"> </w:t>
      </w:r>
      <w:r w:rsidR="00126BC1">
        <w:rPr>
          <w:rFonts w:ascii="Arial" w:hAnsi="Arial" w:cs="Arial"/>
        </w:rPr>
        <w:t>usin</w:t>
      </w:r>
      <w:r w:rsidR="00E005CE">
        <w:rPr>
          <w:rFonts w:ascii="Arial" w:hAnsi="Arial" w:cs="Arial"/>
        </w:rPr>
        <w:t xml:space="preserve"> d’escut</w:t>
      </w:r>
      <w:r w:rsidR="00126BC1">
        <w:rPr>
          <w:rFonts w:ascii="Arial" w:hAnsi="Arial" w:cs="Arial"/>
        </w:rPr>
        <w:t xml:space="preserve"> </w:t>
      </w:r>
      <w:r w:rsidR="00E005CE">
        <w:rPr>
          <w:rFonts w:ascii="Arial" w:hAnsi="Arial" w:cs="Arial"/>
        </w:rPr>
        <w:t>per justificar la seva actuació.</w:t>
      </w:r>
      <w:r w:rsidR="00126BC1">
        <w:rPr>
          <w:rFonts w:ascii="Arial" w:hAnsi="Arial" w:cs="Arial"/>
        </w:rPr>
        <w:t xml:space="preserve"> Que quedi clar que amb menys usos la Casa dels Gegants del Carnaval tenia un espai molt més gran</w:t>
      </w:r>
      <w:r w:rsidR="00E005CE">
        <w:rPr>
          <w:rFonts w:ascii="Arial" w:hAnsi="Arial" w:cs="Arial"/>
        </w:rPr>
        <w:t xml:space="preserve"> a disposició</w:t>
      </w:r>
      <w:r w:rsidR="00126BC1">
        <w:rPr>
          <w:rFonts w:ascii="Arial" w:hAnsi="Arial" w:cs="Arial"/>
        </w:rPr>
        <w:t>.</w:t>
      </w:r>
    </w:p>
    <w:p w14:paraId="6DA15693" w14:textId="77777777" w:rsidR="00DD7680" w:rsidRDefault="00DD7680" w:rsidP="00DD7680">
      <w:pPr>
        <w:pStyle w:val="Prrafodelista"/>
        <w:ind w:left="360"/>
        <w:jc w:val="both"/>
        <w:rPr>
          <w:rFonts w:ascii="Arial" w:hAnsi="Arial" w:cs="Arial"/>
        </w:rPr>
      </w:pPr>
    </w:p>
    <w:p w14:paraId="4B3B1A91" w14:textId="227684E8" w:rsidR="00DD7680" w:rsidRDefault="00DD7680" w:rsidP="00DD7680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DD7680">
        <w:rPr>
          <w:rFonts w:ascii="Arial" w:hAnsi="Arial" w:cs="Arial"/>
          <w:b/>
          <w:bCs/>
        </w:rPr>
        <w:t>Renúncia a la Casa del Gegants de Carnaval</w:t>
      </w:r>
      <w:r w:rsidRPr="00DD7680">
        <w:rPr>
          <w:rFonts w:ascii="Arial" w:hAnsi="Arial" w:cs="Arial"/>
        </w:rPr>
        <w:t>. Ens quedem sense un projecte cultural de primer ordre pensat per posar en valor aquest patrimoni material i immaterial que té la ciutat. Era un lloc idoni per tal de promoure la cultura festiva de la ciutat des d’una vessant pedagògica, etnogràfica i patrimonial.</w:t>
      </w:r>
      <w:r w:rsidR="004718E7">
        <w:rPr>
          <w:rFonts w:ascii="Arial" w:hAnsi="Arial" w:cs="Arial"/>
        </w:rPr>
        <w:t xml:space="preserve"> Paral·lelament,</w:t>
      </w:r>
      <w:r w:rsidRPr="00DD7680">
        <w:rPr>
          <w:rFonts w:ascii="Arial" w:hAnsi="Arial" w:cs="Arial"/>
        </w:rPr>
        <w:t xml:space="preserve"> </w:t>
      </w:r>
      <w:r w:rsidR="004718E7">
        <w:rPr>
          <w:rFonts w:ascii="Arial" w:hAnsi="Arial" w:cs="Arial"/>
        </w:rPr>
        <w:t>o</w:t>
      </w:r>
      <w:r w:rsidRPr="00DD7680">
        <w:rPr>
          <w:rFonts w:ascii="Arial" w:hAnsi="Arial" w:cs="Arial"/>
        </w:rPr>
        <w:t xml:space="preserve">n queda ara tota la feina realitzada per </w:t>
      </w:r>
      <w:proofErr w:type="spellStart"/>
      <w:r w:rsidRPr="000B6D5A">
        <w:rPr>
          <w:rFonts w:ascii="Arial" w:hAnsi="Arial" w:cs="Arial"/>
          <w:i/>
          <w:iCs/>
        </w:rPr>
        <w:t>carnavaler</w:t>
      </w:r>
      <w:r w:rsidR="000B6D5A">
        <w:rPr>
          <w:rFonts w:ascii="Arial" w:hAnsi="Arial" w:cs="Arial"/>
          <w:i/>
          <w:iCs/>
        </w:rPr>
        <w:t>u</w:t>
      </w:r>
      <w:r w:rsidRPr="000B6D5A">
        <w:rPr>
          <w:rFonts w:ascii="Arial" w:hAnsi="Arial" w:cs="Arial"/>
          <w:i/>
          <w:iCs/>
        </w:rPr>
        <w:t>s</w:t>
      </w:r>
      <w:proofErr w:type="spellEnd"/>
      <w:r w:rsidRPr="00DD7680">
        <w:rPr>
          <w:rFonts w:ascii="Arial" w:hAnsi="Arial" w:cs="Arial"/>
        </w:rPr>
        <w:t xml:space="preserve"> històrics i les aportacions de molta gent per tal de </w:t>
      </w:r>
      <w:r w:rsidR="004718E7">
        <w:rPr>
          <w:rFonts w:ascii="Arial" w:hAnsi="Arial" w:cs="Arial"/>
        </w:rPr>
        <w:t>dibuixar</w:t>
      </w:r>
      <w:r w:rsidRPr="00DD7680">
        <w:rPr>
          <w:rFonts w:ascii="Arial" w:hAnsi="Arial" w:cs="Arial"/>
        </w:rPr>
        <w:t xml:space="preserve"> aquest espai? </w:t>
      </w:r>
      <w:r w:rsidR="006C40D9">
        <w:rPr>
          <w:rFonts w:ascii="Arial" w:hAnsi="Arial" w:cs="Arial"/>
        </w:rPr>
        <w:t>Sense cap mena de dubte, p</w:t>
      </w:r>
      <w:r w:rsidRPr="00DD7680">
        <w:rPr>
          <w:rFonts w:ascii="Arial" w:hAnsi="Arial" w:cs="Arial"/>
        </w:rPr>
        <w:t>erdem un equipament de primer ordre. Pensem que el regidor de Cultura actual o la regidora de Cultura d’aquell moment</w:t>
      </w:r>
      <w:r w:rsidR="006C40D9">
        <w:rPr>
          <w:rFonts w:ascii="Arial" w:hAnsi="Arial" w:cs="Arial"/>
        </w:rPr>
        <w:t>,</w:t>
      </w:r>
      <w:r w:rsidRPr="00DD7680">
        <w:rPr>
          <w:rFonts w:ascii="Arial" w:hAnsi="Arial" w:cs="Arial"/>
        </w:rPr>
        <w:t xml:space="preserve"> Judit Gisbert</w:t>
      </w:r>
      <w:r w:rsidR="006C40D9">
        <w:rPr>
          <w:rFonts w:ascii="Arial" w:hAnsi="Arial" w:cs="Arial"/>
        </w:rPr>
        <w:t>,</w:t>
      </w:r>
      <w:r w:rsidRPr="00DD7680">
        <w:rPr>
          <w:rFonts w:ascii="Arial" w:hAnsi="Arial" w:cs="Arial"/>
        </w:rPr>
        <w:t xml:space="preserve"> alguna cosa han de dir al respecte.</w:t>
      </w:r>
      <w:r w:rsidR="000B6D5A">
        <w:rPr>
          <w:rFonts w:ascii="Arial" w:hAnsi="Arial" w:cs="Arial"/>
        </w:rPr>
        <w:t xml:space="preserve"> Lo Cal Boig és una bona solució provisional però no ha de ser la definitiva.</w:t>
      </w:r>
    </w:p>
    <w:p w14:paraId="2D96FE31" w14:textId="77777777" w:rsidR="00DD7680" w:rsidRPr="00DD7680" w:rsidRDefault="00DD7680" w:rsidP="00DD7680">
      <w:pPr>
        <w:pStyle w:val="Prrafodelista"/>
        <w:rPr>
          <w:rFonts w:ascii="Arial" w:hAnsi="Arial" w:cs="Arial"/>
        </w:rPr>
      </w:pPr>
    </w:p>
    <w:p w14:paraId="122BC9E7" w14:textId="0D5149DC" w:rsidR="00DD7680" w:rsidRDefault="00DD7680" w:rsidP="00DD7680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DD7680">
        <w:rPr>
          <w:rFonts w:ascii="Arial" w:hAnsi="Arial" w:cs="Arial"/>
          <w:b/>
          <w:bCs/>
        </w:rPr>
        <w:lastRenderedPageBreak/>
        <w:t>Renúncia a un projecte turístic cabdal</w:t>
      </w:r>
      <w:r w:rsidRPr="00DD7680">
        <w:rPr>
          <w:rFonts w:ascii="Arial" w:hAnsi="Arial" w:cs="Arial"/>
        </w:rPr>
        <w:t xml:space="preserve">. La casa dels Gegants del Carnaval havia de constituir també un pol d’atracció turística que ajudés a dinamitzar comercialment tota la ciutat i especialment el Nucli Antic. </w:t>
      </w:r>
      <w:r w:rsidR="006C40D9">
        <w:rPr>
          <w:rFonts w:ascii="Arial" w:hAnsi="Arial" w:cs="Arial"/>
        </w:rPr>
        <w:t>Havia de servir per acompanyar</w:t>
      </w:r>
      <w:r w:rsidRPr="00DD7680">
        <w:rPr>
          <w:rFonts w:ascii="Arial" w:hAnsi="Arial" w:cs="Arial"/>
        </w:rPr>
        <w:t xml:space="preserve"> el flux de visitants a travessar tot l’eix comercial de restauració i hostaleria fins arribar al cor de la ciutat. Ens quedem sense el principal projecte turístic que </w:t>
      </w:r>
      <w:r w:rsidR="006C40D9">
        <w:rPr>
          <w:rFonts w:ascii="Arial" w:hAnsi="Arial" w:cs="Arial"/>
        </w:rPr>
        <w:t>podíem</w:t>
      </w:r>
      <w:r w:rsidRPr="00DD7680">
        <w:rPr>
          <w:rFonts w:ascii="Arial" w:hAnsi="Arial" w:cs="Arial"/>
        </w:rPr>
        <w:t xml:space="preserve"> desenvolupar com a ciutat i que podia aporta vida i riquesa d’una forma </w:t>
      </w:r>
      <w:proofErr w:type="spellStart"/>
      <w:r w:rsidRPr="00DD7680">
        <w:rPr>
          <w:rFonts w:ascii="Arial" w:hAnsi="Arial" w:cs="Arial"/>
        </w:rPr>
        <w:t>desestacional</w:t>
      </w:r>
      <w:r w:rsidR="000B6D5A">
        <w:rPr>
          <w:rFonts w:ascii="Arial" w:hAnsi="Arial" w:cs="Arial"/>
        </w:rPr>
        <w:t>itzada</w:t>
      </w:r>
      <w:proofErr w:type="spellEnd"/>
      <w:r w:rsidRPr="00DD7680">
        <w:rPr>
          <w:rFonts w:ascii="Arial" w:hAnsi="Arial" w:cs="Arial"/>
        </w:rPr>
        <w:t>. Un projecte que podia ser cofinançat amb altres fons.</w:t>
      </w:r>
    </w:p>
    <w:p w14:paraId="34ED4D7A" w14:textId="77777777" w:rsidR="00DD7680" w:rsidRPr="00DD7680" w:rsidRDefault="00DD7680" w:rsidP="00DD7680">
      <w:pPr>
        <w:pStyle w:val="Prrafodelista"/>
        <w:rPr>
          <w:rFonts w:ascii="Arial" w:hAnsi="Arial" w:cs="Arial"/>
        </w:rPr>
      </w:pPr>
    </w:p>
    <w:p w14:paraId="328CEEBE" w14:textId="79FFDCD3" w:rsidR="00DD7680" w:rsidRDefault="00DD7680" w:rsidP="00DD7680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DD7680">
        <w:rPr>
          <w:rFonts w:ascii="Arial" w:hAnsi="Arial" w:cs="Arial"/>
          <w:b/>
          <w:bCs/>
        </w:rPr>
        <w:t xml:space="preserve">Pèrdua econòmica importantíssima per </w:t>
      </w:r>
      <w:r w:rsidR="006C40D9">
        <w:rPr>
          <w:rFonts w:ascii="Arial" w:hAnsi="Arial" w:cs="Arial"/>
          <w:b/>
          <w:bCs/>
        </w:rPr>
        <w:t xml:space="preserve">part de </w:t>
      </w:r>
      <w:r w:rsidRPr="00DD7680">
        <w:rPr>
          <w:rFonts w:ascii="Arial" w:hAnsi="Arial" w:cs="Arial"/>
          <w:b/>
          <w:bCs/>
        </w:rPr>
        <w:t>l’Ajuntament de Solsona</w:t>
      </w:r>
      <w:r w:rsidRPr="00DD7680">
        <w:rPr>
          <w:rFonts w:ascii="Arial" w:hAnsi="Arial" w:cs="Arial"/>
        </w:rPr>
        <w:t xml:space="preserve">. Aquest canvi de 180 graus del govern municipal en la visió de l’Illa Cultural comporta malbaratar una quantitat ingent de recursos econòmics i d’esforços tècnics i personals. A banda de la compra de </w:t>
      </w:r>
      <w:r w:rsidR="00126BC1">
        <w:rPr>
          <w:rFonts w:ascii="Arial" w:hAnsi="Arial" w:cs="Arial"/>
        </w:rPr>
        <w:t>l’immoble</w:t>
      </w:r>
      <w:r w:rsidRPr="00DD7680">
        <w:rPr>
          <w:rFonts w:ascii="Arial" w:hAnsi="Arial" w:cs="Arial"/>
        </w:rPr>
        <w:t xml:space="preserve">, cal sumar la contractació d’una empresa que va elaborar un dificultós Pla d’Usos per encabir tots els serveis que </w:t>
      </w:r>
      <w:r w:rsidR="004718E7">
        <w:rPr>
          <w:rFonts w:ascii="Arial" w:hAnsi="Arial" w:cs="Arial"/>
        </w:rPr>
        <w:t>s’</w:t>
      </w:r>
      <w:r w:rsidRPr="00DD7680">
        <w:rPr>
          <w:rFonts w:ascii="Arial" w:hAnsi="Arial" w:cs="Arial"/>
        </w:rPr>
        <w:t>hi volien</w:t>
      </w:r>
      <w:r w:rsidR="006C40D9">
        <w:rPr>
          <w:rFonts w:ascii="Arial" w:hAnsi="Arial" w:cs="Arial"/>
        </w:rPr>
        <w:t xml:space="preserve"> </w:t>
      </w:r>
      <w:r w:rsidR="00126BC1">
        <w:rPr>
          <w:rFonts w:ascii="Arial" w:hAnsi="Arial" w:cs="Arial"/>
        </w:rPr>
        <w:t>posar</w:t>
      </w:r>
      <w:r w:rsidRPr="00DD7680">
        <w:rPr>
          <w:rFonts w:ascii="Arial" w:hAnsi="Arial" w:cs="Arial"/>
        </w:rPr>
        <w:t>, la contractació de l’avantprojecte a un arquitecte extern i</w:t>
      </w:r>
      <w:r w:rsidR="006C40D9">
        <w:rPr>
          <w:rFonts w:ascii="Arial" w:hAnsi="Arial" w:cs="Arial"/>
        </w:rPr>
        <w:t>,</w:t>
      </w:r>
      <w:r w:rsidRPr="00DD7680">
        <w:rPr>
          <w:rFonts w:ascii="Arial" w:hAnsi="Arial" w:cs="Arial"/>
        </w:rPr>
        <w:t xml:space="preserve"> finalment</w:t>
      </w:r>
      <w:r w:rsidR="006C40D9">
        <w:rPr>
          <w:rFonts w:ascii="Arial" w:hAnsi="Arial" w:cs="Arial"/>
        </w:rPr>
        <w:t>,</w:t>
      </w:r>
      <w:r w:rsidRPr="00DD7680">
        <w:rPr>
          <w:rFonts w:ascii="Arial" w:hAnsi="Arial" w:cs="Arial"/>
        </w:rPr>
        <w:t xml:space="preserve"> l’encàrrec d’un projecte executiu al</w:t>
      </w:r>
      <w:r w:rsidR="006C40D9">
        <w:rPr>
          <w:rFonts w:ascii="Arial" w:hAnsi="Arial" w:cs="Arial"/>
        </w:rPr>
        <w:t>s</w:t>
      </w:r>
      <w:r w:rsidRPr="00DD7680">
        <w:rPr>
          <w:rFonts w:ascii="Arial" w:hAnsi="Arial" w:cs="Arial"/>
        </w:rPr>
        <w:t xml:space="preserve"> Serveis Tècnics Municipals que va paralitzar l’</w:t>
      </w:r>
      <w:r w:rsidR="006C40D9">
        <w:rPr>
          <w:rFonts w:ascii="Arial" w:hAnsi="Arial" w:cs="Arial"/>
        </w:rPr>
        <w:t>A</w:t>
      </w:r>
      <w:r w:rsidRPr="00DD7680">
        <w:rPr>
          <w:rFonts w:ascii="Arial" w:hAnsi="Arial" w:cs="Arial"/>
        </w:rPr>
        <w:t>juntament i que ara literalment es llença a la paperera.</w:t>
      </w:r>
      <w:r w:rsidR="00126BC1">
        <w:rPr>
          <w:rFonts w:ascii="Arial" w:hAnsi="Arial" w:cs="Arial"/>
        </w:rPr>
        <w:t xml:space="preserve"> </w:t>
      </w:r>
      <w:r w:rsidRPr="00DD7680">
        <w:rPr>
          <w:rFonts w:ascii="Arial" w:hAnsi="Arial" w:cs="Arial"/>
        </w:rPr>
        <w:t>Quan</w:t>
      </w:r>
      <w:r w:rsidR="00126BC1">
        <w:rPr>
          <w:rFonts w:ascii="Arial" w:hAnsi="Arial" w:cs="Arial"/>
        </w:rPr>
        <w:t>ts diners</w:t>
      </w:r>
      <w:r w:rsidRPr="00DD7680">
        <w:rPr>
          <w:rFonts w:ascii="Arial" w:hAnsi="Arial" w:cs="Arial"/>
        </w:rPr>
        <w:t xml:space="preserve"> val tot això? Recordem que el cost de</w:t>
      </w:r>
      <w:r w:rsidR="00126BC1">
        <w:rPr>
          <w:rFonts w:ascii="Arial" w:hAnsi="Arial" w:cs="Arial"/>
        </w:rPr>
        <w:t xml:space="preserve"> l’actuació</w:t>
      </w:r>
      <w:r w:rsidRPr="00DD7680">
        <w:rPr>
          <w:rFonts w:ascii="Arial" w:hAnsi="Arial" w:cs="Arial"/>
        </w:rPr>
        <w:t xml:space="preserve"> finalment es va situar en 2,6 milions d’euros. També cal recordar la mala gestió que va fer ERC que va perdre dos ajuts concedits</w:t>
      </w:r>
      <w:r w:rsidR="006C40D9">
        <w:rPr>
          <w:rFonts w:ascii="Arial" w:hAnsi="Arial" w:cs="Arial"/>
        </w:rPr>
        <w:t>:</w:t>
      </w:r>
      <w:r w:rsidRPr="00DD7680">
        <w:rPr>
          <w:rFonts w:ascii="Arial" w:hAnsi="Arial" w:cs="Arial"/>
        </w:rPr>
        <w:t xml:space="preserve"> un FEDER de 746.202 euros i un altre ajut de la Diputació de Lleida de 300 mil que sumats excedien d’1</w:t>
      </w:r>
      <w:r w:rsidR="00126BC1">
        <w:rPr>
          <w:rFonts w:ascii="Arial" w:hAnsi="Arial" w:cs="Arial"/>
        </w:rPr>
        <w:t xml:space="preserve"> milió</w:t>
      </w:r>
      <w:r w:rsidRPr="00DD7680">
        <w:rPr>
          <w:rFonts w:ascii="Arial" w:hAnsi="Arial" w:cs="Arial"/>
        </w:rPr>
        <w:t xml:space="preserve"> </w:t>
      </w:r>
      <w:r w:rsidR="00126BC1">
        <w:rPr>
          <w:rFonts w:ascii="Arial" w:hAnsi="Arial" w:cs="Arial"/>
        </w:rPr>
        <w:t>d’</w:t>
      </w:r>
      <w:r w:rsidRPr="00DD7680">
        <w:rPr>
          <w:rFonts w:ascii="Arial" w:hAnsi="Arial" w:cs="Arial"/>
        </w:rPr>
        <w:t>euros per tirar endavant el projecte. Mai ningú ha fet autocrítica, ni ha demanat disculpes per aquesta pèrdua.</w:t>
      </w:r>
    </w:p>
    <w:p w14:paraId="63AFCBDC" w14:textId="77777777" w:rsidR="00DD7680" w:rsidRPr="00DD7680" w:rsidRDefault="00DD7680" w:rsidP="00DD7680">
      <w:pPr>
        <w:pStyle w:val="Prrafodelista"/>
        <w:rPr>
          <w:rFonts w:ascii="Arial" w:hAnsi="Arial" w:cs="Arial"/>
        </w:rPr>
      </w:pPr>
    </w:p>
    <w:p w14:paraId="71CA03A7" w14:textId="1E5C986C" w:rsidR="00DD7680" w:rsidRDefault="00DD7680" w:rsidP="00DD7680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DD7680">
        <w:rPr>
          <w:rFonts w:ascii="Arial" w:hAnsi="Arial" w:cs="Arial"/>
          <w:b/>
          <w:bCs/>
        </w:rPr>
        <w:t xml:space="preserve">Nova destinació: ubicar-hi els treballadors de l’Agència </w:t>
      </w:r>
      <w:proofErr w:type="spellStart"/>
      <w:r w:rsidRPr="00DD7680">
        <w:rPr>
          <w:rFonts w:ascii="Arial" w:hAnsi="Arial" w:cs="Arial"/>
          <w:b/>
          <w:bCs/>
        </w:rPr>
        <w:t>SolCar</w:t>
      </w:r>
      <w:proofErr w:type="spellEnd"/>
      <w:r w:rsidRPr="00DD7680">
        <w:rPr>
          <w:rFonts w:ascii="Arial" w:hAnsi="Arial" w:cs="Arial"/>
          <w:b/>
          <w:bCs/>
        </w:rPr>
        <w:t>.</w:t>
      </w:r>
      <w:r w:rsidRPr="00DD7680">
        <w:rPr>
          <w:rFonts w:ascii="Arial" w:hAnsi="Arial" w:cs="Arial"/>
        </w:rPr>
        <w:t xml:space="preserve"> Creiem que una edificació d’aquesta consideració i amb aquesta ubicació no </w:t>
      </w:r>
      <w:r w:rsidR="00126BC1">
        <w:rPr>
          <w:rFonts w:ascii="Arial" w:hAnsi="Arial" w:cs="Arial"/>
        </w:rPr>
        <w:t>està proporcionada</w:t>
      </w:r>
      <w:r w:rsidRPr="00DD7680">
        <w:rPr>
          <w:rFonts w:ascii="Arial" w:hAnsi="Arial" w:cs="Arial"/>
        </w:rPr>
        <w:t xml:space="preserve"> per a posar-hi treballadors públics. El regidor d’urbanisme i portaveu d’ERC va justificar que com que hi ha molts locals buits al nucli antic seria una bona acció obrir Cal Manel amb treballadors públics a planta baixa per tal de donar vida. Sincerament, creiem que </w:t>
      </w:r>
      <w:r w:rsidR="006C40D9">
        <w:rPr>
          <w:rFonts w:ascii="Arial" w:hAnsi="Arial" w:cs="Arial"/>
        </w:rPr>
        <w:t>no és una bona idea</w:t>
      </w:r>
      <w:r w:rsidRPr="00DD7680">
        <w:rPr>
          <w:rFonts w:ascii="Arial" w:hAnsi="Arial" w:cs="Arial"/>
        </w:rPr>
        <w:t xml:space="preserve">. Si Solsona s’ha de conformar a obrir espais amb funcionaris públics ens sembla que no anem pel bon camí. </w:t>
      </w:r>
      <w:r w:rsidR="006C40D9">
        <w:rPr>
          <w:rFonts w:ascii="Arial" w:hAnsi="Arial" w:cs="Arial"/>
        </w:rPr>
        <w:t>Allò que</w:t>
      </w:r>
      <w:r w:rsidRPr="00DD7680">
        <w:rPr>
          <w:rFonts w:ascii="Arial" w:hAnsi="Arial" w:cs="Arial"/>
        </w:rPr>
        <w:t xml:space="preserve"> precisament podria atraure gent i fer obrir més negocis i locals seria tenir un projecte clar a nivell cultural i turístic. Tenir aquest espai tan cèntric obert en horari laboral i amb funcions d’administració creiem que no és eficient econòmicament. I que quedi ben clar que no té res a veure en qu</w:t>
      </w:r>
      <w:r w:rsidR="006C40D9">
        <w:rPr>
          <w:rFonts w:ascii="Arial" w:hAnsi="Arial" w:cs="Arial"/>
        </w:rPr>
        <w:t>è</w:t>
      </w:r>
      <w:r w:rsidRPr="00DD7680">
        <w:rPr>
          <w:rFonts w:ascii="Arial" w:hAnsi="Arial" w:cs="Arial"/>
        </w:rPr>
        <w:t xml:space="preserve"> no s’hagi</w:t>
      </w:r>
      <w:r w:rsidR="006C40D9">
        <w:rPr>
          <w:rFonts w:ascii="Arial" w:hAnsi="Arial" w:cs="Arial"/>
        </w:rPr>
        <w:t>n</w:t>
      </w:r>
      <w:r w:rsidRPr="00DD7680">
        <w:rPr>
          <w:rFonts w:ascii="Arial" w:hAnsi="Arial" w:cs="Arial"/>
        </w:rPr>
        <w:t xml:space="preserve"> de millor</w:t>
      </w:r>
      <w:r w:rsidR="00F151AB">
        <w:rPr>
          <w:rFonts w:ascii="Arial" w:hAnsi="Arial" w:cs="Arial"/>
        </w:rPr>
        <w:t>ar</w:t>
      </w:r>
      <w:r w:rsidRPr="00DD7680">
        <w:rPr>
          <w:rFonts w:ascii="Arial" w:hAnsi="Arial" w:cs="Arial"/>
        </w:rPr>
        <w:t xml:space="preserve"> els espais de l’Agència Solsona-Cardona </w:t>
      </w:r>
      <w:r w:rsidR="006C40D9">
        <w:rPr>
          <w:rFonts w:ascii="Arial" w:hAnsi="Arial" w:cs="Arial"/>
        </w:rPr>
        <w:t>o els</w:t>
      </w:r>
      <w:r w:rsidRPr="00DD7680">
        <w:rPr>
          <w:rFonts w:ascii="Arial" w:hAnsi="Arial" w:cs="Arial"/>
        </w:rPr>
        <w:t xml:space="preserve"> de l’Oficina d’Habitatge, que és ben urgent. </w:t>
      </w:r>
      <w:r w:rsidR="00DE1D08">
        <w:rPr>
          <w:rFonts w:ascii="Arial" w:hAnsi="Arial" w:cs="Arial"/>
        </w:rPr>
        <w:t>Pensem</w:t>
      </w:r>
      <w:r w:rsidR="006C40D9">
        <w:rPr>
          <w:rFonts w:ascii="Arial" w:hAnsi="Arial" w:cs="Arial"/>
        </w:rPr>
        <w:t xml:space="preserve"> que a</w:t>
      </w:r>
      <w:r w:rsidRPr="00DD7680">
        <w:rPr>
          <w:rFonts w:ascii="Arial" w:hAnsi="Arial" w:cs="Arial"/>
        </w:rPr>
        <w:t xml:space="preserve"> millor espai i accessibilitat </w:t>
      </w:r>
      <w:r w:rsidR="006C40D9">
        <w:rPr>
          <w:rFonts w:ascii="Arial" w:hAnsi="Arial" w:cs="Arial"/>
        </w:rPr>
        <w:t>per als</w:t>
      </w:r>
      <w:r w:rsidRPr="00DD7680">
        <w:rPr>
          <w:rFonts w:ascii="Arial" w:hAnsi="Arial" w:cs="Arial"/>
        </w:rPr>
        <w:t xml:space="preserve"> ciutadans i treballadors, millor rendiment. Però en aquesta ubicació no, si us plau. Demanem al govern que trobi un punt just entre </w:t>
      </w:r>
      <w:r w:rsidR="00F151AB">
        <w:rPr>
          <w:rFonts w:ascii="Arial" w:hAnsi="Arial" w:cs="Arial"/>
        </w:rPr>
        <w:t>remodelar</w:t>
      </w:r>
      <w:r w:rsidRPr="00DD7680">
        <w:rPr>
          <w:rFonts w:ascii="Arial" w:hAnsi="Arial" w:cs="Arial"/>
        </w:rPr>
        <w:t xml:space="preserve"> els espais de treball i sacrificar oportunitats de desenvolupament de la ciutat.</w:t>
      </w:r>
    </w:p>
    <w:p w14:paraId="51C1F348" w14:textId="77777777" w:rsidR="00DD7680" w:rsidRDefault="00DD7680" w:rsidP="00DD7680">
      <w:pPr>
        <w:pStyle w:val="Prrafodelista"/>
        <w:ind w:left="360"/>
        <w:jc w:val="both"/>
        <w:rPr>
          <w:rFonts w:ascii="Arial" w:hAnsi="Arial" w:cs="Arial"/>
        </w:rPr>
      </w:pPr>
    </w:p>
    <w:p w14:paraId="32C44CBA" w14:textId="2023B6C5" w:rsidR="00DD7680" w:rsidRDefault="00DD7680" w:rsidP="00DD7680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DD7680">
        <w:rPr>
          <w:rFonts w:ascii="Arial" w:hAnsi="Arial" w:cs="Arial"/>
          <w:b/>
          <w:bCs/>
        </w:rPr>
        <w:t xml:space="preserve">Convertir en dos pisos </w:t>
      </w:r>
      <w:r>
        <w:rPr>
          <w:rFonts w:ascii="Arial" w:hAnsi="Arial" w:cs="Arial"/>
          <w:b/>
          <w:bCs/>
        </w:rPr>
        <w:t>les oficines</w:t>
      </w:r>
      <w:r w:rsidRPr="00DD7680">
        <w:rPr>
          <w:rFonts w:ascii="Arial" w:hAnsi="Arial" w:cs="Arial"/>
          <w:b/>
          <w:bCs/>
        </w:rPr>
        <w:t xml:space="preserve"> que deixarà l’Agència </w:t>
      </w:r>
      <w:proofErr w:type="spellStart"/>
      <w:r w:rsidRPr="00DD7680">
        <w:rPr>
          <w:rFonts w:ascii="Arial" w:hAnsi="Arial" w:cs="Arial"/>
          <w:b/>
          <w:bCs/>
        </w:rPr>
        <w:t>SolCar</w:t>
      </w:r>
      <w:proofErr w:type="spellEnd"/>
      <w:r w:rsidRPr="00DD7680">
        <w:rPr>
          <w:rFonts w:ascii="Arial" w:hAnsi="Arial" w:cs="Arial"/>
          <w:b/>
          <w:bCs/>
        </w:rPr>
        <w:t>.</w:t>
      </w:r>
      <w:r w:rsidRPr="00DD7680">
        <w:rPr>
          <w:rFonts w:ascii="Arial" w:hAnsi="Arial" w:cs="Arial"/>
        </w:rPr>
        <w:t xml:space="preserve"> Evidentment, després de veure aquesta nova destinació de l’Agència vam preguntar que s</w:t>
      </w:r>
      <w:r w:rsidR="00736460">
        <w:rPr>
          <w:rFonts w:ascii="Arial" w:hAnsi="Arial" w:cs="Arial"/>
        </w:rPr>
        <w:t>’h</w:t>
      </w:r>
      <w:r w:rsidRPr="00DD7680">
        <w:rPr>
          <w:rFonts w:ascii="Arial" w:hAnsi="Arial" w:cs="Arial"/>
        </w:rPr>
        <w:t>i faria en l’espai de l’antiga biblioteca i se’ns va contestar que potser hi cabri</w:t>
      </w:r>
      <w:r w:rsidR="00736460">
        <w:rPr>
          <w:rFonts w:ascii="Arial" w:hAnsi="Arial" w:cs="Arial"/>
        </w:rPr>
        <w:t>en</w:t>
      </w:r>
      <w:r w:rsidRPr="00DD7680">
        <w:rPr>
          <w:rFonts w:ascii="Arial" w:hAnsi="Arial" w:cs="Arial"/>
        </w:rPr>
        <w:t xml:space="preserve"> dos pisos. Trobem el criteri equivocat i no respon a una política d’e</w:t>
      </w:r>
      <w:r w:rsidR="00126BC1">
        <w:rPr>
          <w:rFonts w:ascii="Arial" w:hAnsi="Arial" w:cs="Arial"/>
        </w:rPr>
        <w:t>quitat</w:t>
      </w:r>
      <w:r w:rsidRPr="00DD7680">
        <w:rPr>
          <w:rFonts w:ascii="Arial" w:hAnsi="Arial" w:cs="Arial"/>
        </w:rPr>
        <w:t xml:space="preserve"> dels recursos públics. Quan</w:t>
      </w:r>
      <w:r w:rsidR="00F151AB">
        <w:rPr>
          <w:rFonts w:ascii="Arial" w:hAnsi="Arial" w:cs="Arial"/>
        </w:rPr>
        <w:t>t</w:t>
      </w:r>
      <w:r w:rsidRPr="00DD7680">
        <w:rPr>
          <w:rFonts w:ascii="Arial" w:hAnsi="Arial" w:cs="Arial"/>
        </w:rPr>
        <w:t xml:space="preserve"> costarà habilitar dos habitatges que actualment són oficines municipals? A més a més, aquestes oficines es troben sobre la nova comissaria de Policia Local la qual cosa té un sentit de conjunt de serveis municipals que el govern </w:t>
      </w:r>
      <w:r w:rsidR="00126BC1">
        <w:rPr>
          <w:rFonts w:ascii="Arial" w:hAnsi="Arial" w:cs="Arial"/>
        </w:rPr>
        <w:t>eliminarà</w:t>
      </w:r>
      <w:r w:rsidRPr="00DD7680">
        <w:rPr>
          <w:rFonts w:ascii="Arial" w:hAnsi="Arial" w:cs="Arial"/>
        </w:rPr>
        <w:t>. Un joc d’espais que</w:t>
      </w:r>
      <w:r w:rsidR="00736460">
        <w:rPr>
          <w:rFonts w:ascii="Arial" w:hAnsi="Arial" w:cs="Arial"/>
        </w:rPr>
        <w:t>,</w:t>
      </w:r>
      <w:r w:rsidRPr="00DD7680">
        <w:rPr>
          <w:rFonts w:ascii="Arial" w:hAnsi="Arial" w:cs="Arial"/>
        </w:rPr>
        <w:t xml:space="preserve"> al nostre parer</w:t>
      </w:r>
      <w:r w:rsidR="00736460">
        <w:rPr>
          <w:rFonts w:ascii="Arial" w:hAnsi="Arial" w:cs="Arial"/>
        </w:rPr>
        <w:t>,</w:t>
      </w:r>
      <w:r w:rsidRPr="00DD7680">
        <w:rPr>
          <w:rFonts w:ascii="Arial" w:hAnsi="Arial" w:cs="Arial"/>
        </w:rPr>
        <w:t xml:space="preserve"> no té cap sentit</w:t>
      </w:r>
      <w:r>
        <w:rPr>
          <w:rFonts w:ascii="Arial" w:hAnsi="Arial" w:cs="Arial"/>
        </w:rPr>
        <w:t xml:space="preserve"> i la </w:t>
      </w:r>
      <w:r w:rsidR="00126BC1">
        <w:rPr>
          <w:rFonts w:ascii="Arial" w:hAnsi="Arial" w:cs="Arial"/>
        </w:rPr>
        <w:t xml:space="preserve">idea </w:t>
      </w:r>
      <w:r>
        <w:rPr>
          <w:rFonts w:ascii="Arial" w:hAnsi="Arial" w:cs="Arial"/>
        </w:rPr>
        <w:t>de fer-hi dos pisos no pot amagar els pocs resultats actuals en matèria d’habitatge.</w:t>
      </w:r>
    </w:p>
    <w:p w14:paraId="2FC05616" w14:textId="77777777" w:rsidR="00DD7680" w:rsidRPr="00DD7680" w:rsidRDefault="00DD7680" w:rsidP="00DD7680">
      <w:pPr>
        <w:pStyle w:val="Prrafodelista"/>
        <w:rPr>
          <w:rFonts w:ascii="Arial" w:hAnsi="Arial" w:cs="Arial"/>
        </w:rPr>
      </w:pPr>
    </w:p>
    <w:p w14:paraId="2F7085D4" w14:textId="19F2BA65" w:rsidR="00BE71EF" w:rsidRPr="00DD7680" w:rsidRDefault="00DD7680" w:rsidP="00DD7680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DD7680">
        <w:rPr>
          <w:rFonts w:ascii="Arial" w:hAnsi="Arial" w:cs="Arial"/>
          <w:b/>
          <w:bCs/>
        </w:rPr>
        <w:t>Algun solsoní ha votat aquesta decisió?</w:t>
      </w:r>
      <w:r w:rsidRPr="00DD7680">
        <w:rPr>
          <w:rFonts w:ascii="Arial" w:hAnsi="Arial" w:cs="Arial"/>
        </w:rPr>
        <w:t xml:space="preserve"> Per últim, aquesta ocurrència del govern a quin programa electoral sortia? Al d’ERC, al de la Cup o a cap? Per a què serveix el Pla de Mandat? </w:t>
      </w:r>
      <w:r w:rsidRPr="00DD7680">
        <w:rPr>
          <w:rFonts w:ascii="Arial" w:hAnsi="Arial" w:cs="Arial"/>
          <w:b/>
          <w:bCs/>
        </w:rPr>
        <w:t>Estem en contra d’aquesta improvisació que compromet governs posteriors que puguin tenir una mirada més ambiciosa i intentar generar més activitat per la nostra ciutat.</w:t>
      </w:r>
    </w:p>
    <w:sectPr w:rsidR="00BE71EF" w:rsidRPr="00DD768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5D5DDF" w14:textId="77777777" w:rsidR="00DB4EAF" w:rsidRDefault="00DB4EAF" w:rsidP="00DB4EAF">
      <w:pPr>
        <w:spacing w:after="0" w:line="240" w:lineRule="auto"/>
      </w:pPr>
      <w:r>
        <w:separator/>
      </w:r>
    </w:p>
  </w:endnote>
  <w:endnote w:type="continuationSeparator" w:id="0">
    <w:p w14:paraId="71B537F1" w14:textId="77777777" w:rsidR="00DB4EAF" w:rsidRDefault="00DB4EAF" w:rsidP="00DB4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DB3D58" w14:textId="77777777" w:rsidR="00DB4EAF" w:rsidRDefault="00DB4EAF" w:rsidP="00DB4EAF">
      <w:pPr>
        <w:spacing w:after="0" w:line="240" w:lineRule="auto"/>
      </w:pPr>
      <w:r>
        <w:separator/>
      </w:r>
    </w:p>
  </w:footnote>
  <w:footnote w:type="continuationSeparator" w:id="0">
    <w:p w14:paraId="0BE9CA2F" w14:textId="77777777" w:rsidR="00DB4EAF" w:rsidRDefault="00DB4EAF" w:rsidP="00DB4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495A0" w14:textId="03514964" w:rsidR="00DB4EAF" w:rsidRDefault="00DB4EAF">
    <w:pPr>
      <w:pStyle w:val="Encabezado"/>
    </w:pPr>
  </w:p>
  <w:p w14:paraId="494477DC" w14:textId="73CE6AC2" w:rsidR="00DB4EAF" w:rsidRDefault="00DB4EAF">
    <w:pPr>
      <w:pStyle w:val="Encabezado"/>
    </w:pPr>
    <w:r>
      <w:rPr>
        <w:noProof/>
        <w:lang w:val="es-ES" w:eastAsia="es-ES"/>
      </w:rPr>
      <w:drawing>
        <wp:inline distT="0" distB="0" distL="0" distR="0" wp14:anchorId="50E28D8F" wp14:editId="0DE3D4C6">
          <wp:extent cx="1257300" cy="330069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eballem per solsona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2365" cy="331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739E90" w14:textId="77777777" w:rsidR="00DB4EAF" w:rsidRDefault="00DB4EAF">
    <w:pPr>
      <w:pStyle w:val="Encabezado"/>
    </w:pPr>
  </w:p>
  <w:p w14:paraId="4296E5FD" w14:textId="77777777" w:rsidR="00DB4EAF" w:rsidRDefault="00DB4EA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12071"/>
    <w:multiLevelType w:val="hybridMultilevel"/>
    <w:tmpl w:val="E53E09AE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6859E0"/>
    <w:multiLevelType w:val="hybridMultilevel"/>
    <w:tmpl w:val="20744700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80"/>
    <w:rsid w:val="000B6D5A"/>
    <w:rsid w:val="00126BC1"/>
    <w:rsid w:val="00127146"/>
    <w:rsid w:val="004718E7"/>
    <w:rsid w:val="004B08A6"/>
    <w:rsid w:val="006C40D9"/>
    <w:rsid w:val="00736460"/>
    <w:rsid w:val="00BE71EF"/>
    <w:rsid w:val="00DB4EAF"/>
    <w:rsid w:val="00DD7680"/>
    <w:rsid w:val="00DE1D08"/>
    <w:rsid w:val="00E005CE"/>
    <w:rsid w:val="00E65F87"/>
    <w:rsid w:val="00E93D3B"/>
    <w:rsid w:val="00F151AB"/>
    <w:rsid w:val="00F9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65D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D7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D7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76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7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D76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D7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7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7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7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D76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D76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76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768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D768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D768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768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768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768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D7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D7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D7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D7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D7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D768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D768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D768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76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768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D7680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B4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4EAF"/>
  </w:style>
  <w:style w:type="paragraph" w:styleId="Piedepgina">
    <w:name w:val="footer"/>
    <w:basedOn w:val="Normal"/>
    <w:link w:val="PiedepginaCar"/>
    <w:uiPriority w:val="99"/>
    <w:unhideWhenUsed/>
    <w:rsid w:val="00DB4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4EAF"/>
  </w:style>
  <w:style w:type="paragraph" w:styleId="Textodeglobo">
    <w:name w:val="Balloon Text"/>
    <w:basedOn w:val="Normal"/>
    <w:link w:val="TextodegloboCar"/>
    <w:uiPriority w:val="99"/>
    <w:semiHidden/>
    <w:unhideWhenUsed/>
    <w:rsid w:val="00DB4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4E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D7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D7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76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7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D76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D7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7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7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7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D76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D76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76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768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D768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D768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768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768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768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D7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D7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D7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D7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D7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D768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D768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D768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76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768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D7680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B4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4EAF"/>
  </w:style>
  <w:style w:type="paragraph" w:styleId="Piedepgina">
    <w:name w:val="footer"/>
    <w:basedOn w:val="Normal"/>
    <w:link w:val="PiedepginaCar"/>
    <w:uiPriority w:val="99"/>
    <w:unhideWhenUsed/>
    <w:rsid w:val="00DB4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4EAF"/>
  </w:style>
  <w:style w:type="paragraph" w:styleId="Textodeglobo">
    <w:name w:val="Balloon Text"/>
    <w:basedOn w:val="Normal"/>
    <w:link w:val="TextodegloboCar"/>
    <w:uiPriority w:val="99"/>
    <w:semiHidden/>
    <w:unhideWhenUsed/>
    <w:rsid w:val="00DB4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4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Treballem</dc:creator>
  <cp:lastModifiedBy>Noemí</cp:lastModifiedBy>
  <cp:revision>3</cp:revision>
  <dcterms:created xsi:type="dcterms:W3CDTF">2025-04-03T15:50:00Z</dcterms:created>
  <dcterms:modified xsi:type="dcterms:W3CDTF">2025-04-03T15:51:00Z</dcterms:modified>
</cp:coreProperties>
</file>